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018D8" w14:textId="77777777" w:rsidR="008672D1" w:rsidRPr="008672D1" w:rsidRDefault="008672D1" w:rsidP="008672D1">
      <w:pPr>
        <w:jc w:val="center"/>
        <w:rPr>
          <w:rFonts w:ascii="Times New Roman" w:hAnsi="Times New Roman" w:cs="Times New Roman"/>
          <w:b/>
          <w:noProof/>
          <w:sz w:val="48"/>
          <w:szCs w:val="48"/>
          <w:lang w:eastAsia="ru-RU"/>
        </w:rPr>
      </w:pPr>
      <w:r w:rsidRPr="008672D1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t>Неделя Нулевого травматизма</w:t>
      </w:r>
    </w:p>
    <w:p w14:paraId="46761865" w14:textId="77777777" w:rsidR="008672D1" w:rsidRPr="008672D1" w:rsidRDefault="008672D1" w:rsidP="008672D1">
      <w:pPr>
        <w:jc w:val="center"/>
        <w:rPr>
          <w:rFonts w:ascii="Times New Roman" w:hAnsi="Times New Roman" w:cs="Times New Roman"/>
          <w:b/>
          <w:noProof/>
          <w:sz w:val="48"/>
          <w:szCs w:val="48"/>
          <w:lang w:eastAsia="ru-RU"/>
        </w:rPr>
      </w:pPr>
      <w:r w:rsidRPr="008672D1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t>с 16 по 22 октября 2023 года</w:t>
      </w:r>
    </w:p>
    <w:p w14:paraId="3B92B355" w14:textId="77777777" w:rsidR="008672D1" w:rsidRPr="008672D1" w:rsidRDefault="008672D1" w:rsidP="008672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28"/>
          <w:lang w:eastAsia="ru-RU"/>
        </w:rPr>
      </w:pPr>
      <w:r w:rsidRPr="008672D1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В целях профилактики производственного травматизма, принятия мер по недопущению несчастных случаев на производстве и во исполнение поручения Министерства энергетики от 06.10.2023 </w:t>
      </w:r>
      <w:r w:rsidRPr="008672D1">
        <w:rPr>
          <w:rFonts w:ascii="Times New Roman" w:eastAsia="Times New Roman" w:hAnsi="Times New Roman" w:cs="Times New Roman"/>
          <w:sz w:val="30"/>
          <w:szCs w:val="28"/>
          <w:lang w:eastAsia="ru-RU"/>
        </w:rPr>
        <w:br/>
        <w:t>№ 73/168 «О Неделе нулевого травматизма», а также письма ГПО «Белтопгаз» от 11.10.2023 №07-37/6548 «О неделе нулевого травматизма»</w:t>
      </w:r>
      <w:r>
        <w:rPr>
          <w:rFonts w:ascii="Times New Roman" w:eastAsia="Times New Roman" w:hAnsi="Times New Roman" w:cs="Times New Roman"/>
          <w:sz w:val="30"/>
          <w:szCs w:val="28"/>
          <w:lang w:eastAsia="ru-RU"/>
        </w:rPr>
        <w:t>, в ОАО «Белтопгазкомплект» проводится</w:t>
      </w:r>
      <w:r w:rsidRPr="008672D1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28"/>
          <w:lang w:eastAsia="ru-RU"/>
        </w:rPr>
        <w:t>Неделя нулевого травматизма.</w:t>
      </w:r>
    </w:p>
    <w:p w14:paraId="05F69927" w14:textId="77777777" w:rsidR="00FD10B9" w:rsidRDefault="008672D1">
      <w:r>
        <w:rPr>
          <w:noProof/>
          <w:lang w:eastAsia="ru-RU"/>
        </w:rPr>
        <w:drawing>
          <wp:inline distT="0" distB="0" distL="0" distR="0" wp14:anchorId="53F0CB1D" wp14:editId="57ACE9CE">
            <wp:extent cx="5940425" cy="3378617"/>
            <wp:effectExtent l="0" t="0" r="3175" b="0"/>
            <wp:docPr id="1" name="Рисунок 1" descr="https://web.minskenergo.by/wp-content/uploads/2023/03/photo_2023-02-28_08-42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eb.minskenergo.by/wp-content/uploads/2023/03/photo_2023-02-28_08-42-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78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E1567" w14:textId="77777777" w:rsidR="008672D1" w:rsidRDefault="008672D1" w:rsidP="008672D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B2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54B27">
        <w:rPr>
          <w:rFonts w:ascii="Times New Roman" w:eastAsia="Times New Roman" w:hAnsi="Times New Roman" w:cs="Times New Roman"/>
          <w:sz w:val="28"/>
          <w:szCs w:val="28"/>
          <w:lang w:eastAsia="ru-RU"/>
        </w:rPr>
        <w:t>ю проведения «Недели нулевого травматизма» является обеспечение безопасности и здоровья работников на рабочих местах, предотвращения случаев производственного травматизма в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</w:t>
      </w:r>
      <w:r w:rsidRPr="00854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направленное на оперативное выявление нарушений норм охраны труда и выработка и применение мер по их устранению.</w:t>
      </w:r>
    </w:p>
    <w:p w14:paraId="1467FF04" w14:textId="77777777" w:rsidR="008672D1" w:rsidRPr="00854B27" w:rsidRDefault="008672D1" w:rsidP="008672D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54B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Принципами проведения «Недели нулевого травматизма» являются:</w:t>
      </w:r>
    </w:p>
    <w:p w14:paraId="74AEF3D2" w14:textId="77777777" w:rsidR="008672D1" w:rsidRPr="00854B27" w:rsidRDefault="008672D1" w:rsidP="008672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B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 жизни работника и его здоровье;</w:t>
      </w:r>
    </w:p>
    <w:p w14:paraId="76CCC868" w14:textId="77777777" w:rsidR="008672D1" w:rsidRPr="00854B27" w:rsidRDefault="008672D1" w:rsidP="008672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B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руководителей и каждого работника за безопасность и соблюдение требований по охране труда;</w:t>
      </w:r>
    </w:p>
    <w:p w14:paraId="29312735" w14:textId="77777777" w:rsidR="008672D1" w:rsidRPr="00854B27" w:rsidRDefault="008672D1" w:rsidP="008672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B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работников в обеспечение безопасных условий и охраны труда;</w:t>
      </w:r>
    </w:p>
    <w:p w14:paraId="5DB9E59B" w14:textId="77777777" w:rsidR="008672D1" w:rsidRPr="00854B27" w:rsidRDefault="008672D1" w:rsidP="008672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B2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и управление рисками на производстве;</w:t>
      </w:r>
    </w:p>
    <w:p w14:paraId="1344DD77" w14:textId="67EFFCD0" w:rsidR="008672D1" w:rsidRPr="00DF4CFC" w:rsidRDefault="008672D1" w:rsidP="00DF4C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B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и информирование работников по вопросам охраны труда.</w:t>
      </w:r>
    </w:p>
    <w:sectPr w:rsidR="008672D1" w:rsidRPr="00DF4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4201B"/>
    <w:multiLevelType w:val="multilevel"/>
    <w:tmpl w:val="C88E6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B88"/>
    <w:rsid w:val="00205B88"/>
    <w:rsid w:val="007C2E88"/>
    <w:rsid w:val="008672D1"/>
    <w:rsid w:val="00DF4CFC"/>
    <w:rsid w:val="00FD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A2A4B"/>
  <w15:chartTrackingRefBased/>
  <w15:docId w15:val="{4F4F6059-8657-4DD4-B665-4021E058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xps15</cp:lastModifiedBy>
  <cp:revision>3</cp:revision>
  <dcterms:created xsi:type="dcterms:W3CDTF">2023-10-16T10:46:00Z</dcterms:created>
  <dcterms:modified xsi:type="dcterms:W3CDTF">2023-10-16T13:22:00Z</dcterms:modified>
</cp:coreProperties>
</file>